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9568" w14:textId="4243F39E" w:rsidR="00902E55" w:rsidRPr="00BD4EC5" w:rsidRDefault="00BD4EC5" w:rsidP="00BD4EC5">
      <w:pPr>
        <w:spacing w:after="155" w:line="216" w:lineRule="auto"/>
        <w:ind w:left="88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4EC5">
        <w:rPr>
          <w:rFonts w:asciiTheme="minorHAnsi" w:hAnsiTheme="minorHAnsi" w:cstheme="minorHAnsi"/>
          <w:b/>
          <w:bCs/>
          <w:sz w:val="24"/>
          <w:szCs w:val="24"/>
        </w:rPr>
        <w:t>PLAZMA ŞOKLAMA CİHAZI TEKNİK ŞARTNAMESİ</w:t>
      </w:r>
    </w:p>
    <w:p w14:paraId="5E4363F6" w14:textId="51DC9445" w:rsidR="00A05FDC" w:rsidRDefault="00C95EE2" w:rsidP="00362100">
      <w:pPr>
        <w:pStyle w:val="ListeParagraf"/>
        <w:numPr>
          <w:ilvl w:val="0"/>
          <w:numId w:val="14"/>
        </w:numPr>
        <w:spacing w:after="155" w:line="216" w:lineRule="auto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Cihazlar yeni ve hiç kullanılmamı</w:t>
      </w:r>
      <w:r w:rsidR="003030AE" w:rsidRPr="00362100">
        <w:rPr>
          <w:rFonts w:asciiTheme="minorHAnsi" w:hAnsiTheme="minorHAnsi" w:cstheme="minorHAnsi"/>
        </w:rPr>
        <w:t>ş olmalıdır</w:t>
      </w:r>
      <w:r w:rsidRPr="00362100">
        <w:rPr>
          <w:rFonts w:asciiTheme="minorHAnsi" w:hAnsiTheme="minorHAnsi" w:cstheme="minorHAnsi"/>
        </w:rPr>
        <w:t>.</w:t>
      </w:r>
    </w:p>
    <w:p w14:paraId="1630F6B5" w14:textId="5B3531AC" w:rsidR="00061877" w:rsidRPr="00362100" w:rsidRDefault="00061877" w:rsidP="00362100">
      <w:pPr>
        <w:pStyle w:val="ListeParagraf"/>
        <w:numPr>
          <w:ilvl w:val="0"/>
          <w:numId w:val="14"/>
        </w:numPr>
        <w:spacing w:after="155" w:line="21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Cihaz çift katlı asansörlü bir sisteme sahip olmalıdır.</w:t>
      </w:r>
    </w:p>
    <w:p w14:paraId="5A5EC283" w14:textId="1E60290C" w:rsidR="00A05FDC" w:rsidRPr="00362100" w:rsidRDefault="009A1AB9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 kabin izolasyonu poliüretan köpük ile izole edilmiş</w:t>
      </w:r>
      <w:r w:rsidR="003030AE" w:rsidRPr="00362100">
        <w:rPr>
          <w:rFonts w:asciiTheme="minorHAnsi" w:hAnsiTheme="minorHAnsi" w:cstheme="minorHAnsi"/>
        </w:rPr>
        <w:t xml:space="preserve"> olmalıdır</w:t>
      </w:r>
      <w:r w:rsidRPr="00362100">
        <w:rPr>
          <w:rFonts w:asciiTheme="minorHAnsi" w:hAnsiTheme="minorHAnsi" w:cstheme="minorHAnsi"/>
        </w:rPr>
        <w:t>.</w:t>
      </w:r>
    </w:p>
    <w:p w14:paraId="0058F5E2" w14:textId="2194F9DB" w:rsidR="00A05FDC" w:rsidRPr="00362100" w:rsidRDefault="00DC61E9" w:rsidP="00362100">
      <w:pPr>
        <w:pStyle w:val="ListeParagraf"/>
        <w:numPr>
          <w:ilvl w:val="0"/>
          <w:numId w:val="14"/>
        </w:numPr>
        <w:spacing w:after="150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Cihaz,</w:t>
      </w:r>
      <w:r w:rsidR="009A6154" w:rsidRPr="00362100">
        <w:rPr>
          <w:rFonts w:asciiTheme="minorHAnsi" w:hAnsiTheme="minorHAnsi" w:cstheme="minorHAnsi"/>
        </w:rPr>
        <w:t xml:space="preserve"> her bir</w:t>
      </w:r>
      <w:r w:rsidRPr="00362100">
        <w:rPr>
          <w:rFonts w:asciiTheme="minorHAnsi" w:hAnsiTheme="minorHAnsi" w:cstheme="minorHAnsi"/>
        </w:rPr>
        <w:t xml:space="preserve"> ürünün ‘K</w:t>
      </w:r>
      <w:r w:rsidR="009A1AB9" w:rsidRPr="00362100">
        <w:rPr>
          <w:rFonts w:asciiTheme="minorHAnsi" w:hAnsiTheme="minorHAnsi" w:cstheme="minorHAnsi"/>
        </w:rPr>
        <w:t xml:space="preserve">or’ sıcaklığını </w:t>
      </w:r>
      <w:r w:rsidR="009A1AB9" w:rsidRPr="00362100">
        <w:rPr>
          <w:rFonts w:asciiTheme="minorHAnsi" w:hAnsiTheme="minorHAnsi" w:cstheme="minorHAnsi"/>
          <w:b/>
          <w:bCs/>
          <w:u w:val="single"/>
        </w:rPr>
        <w:t xml:space="preserve">en fazla </w:t>
      </w:r>
      <w:r w:rsidR="009A489D" w:rsidRPr="00362100">
        <w:rPr>
          <w:rFonts w:asciiTheme="minorHAnsi" w:hAnsiTheme="minorHAnsi" w:cstheme="minorHAnsi"/>
        </w:rPr>
        <w:t>60</w:t>
      </w:r>
      <w:r w:rsidR="009A1AB9" w:rsidRPr="00362100">
        <w:rPr>
          <w:rFonts w:asciiTheme="minorHAnsi" w:hAnsiTheme="minorHAnsi" w:cstheme="minorHAnsi"/>
        </w:rPr>
        <w:t xml:space="preserve"> dakika içinde (-</w:t>
      </w:r>
      <w:r w:rsidR="009A489D" w:rsidRPr="00362100">
        <w:rPr>
          <w:rFonts w:asciiTheme="minorHAnsi" w:hAnsiTheme="minorHAnsi" w:cstheme="minorHAnsi"/>
        </w:rPr>
        <w:t>25</w:t>
      </w:r>
      <w:r w:rsidR="009A1AB9" w:rsidRPr="00362100">
        <w:rPr>
          <w:rFonts w:asciiTheme="minorHAnsi" w:hAnsiTheme="minorHAnsi" w:cstheme="minorHAnsi"/>
        </w:rPr>
        <w:t>) C</w:t>
      </w:r>
      <w:r w:rsidR="0042491E" w:rsidRPr="00362100">
        <w:rPr>
          <w:rFonts w:asciiTheme="minorHAnsi" w:hAnsiTheme="minorHAnsi" w:cstheme="minorHAnsi"/>
        </w:rPr>
        <w:t xml:space="preserve"> veya</w:t>
      </w:r>
      <w:r w:rsidR="009A1AB9" w:rsidRPr="00362100">
        <w:rPr>
          <w:rFonts w:asciiTheme="minorHAnsi" w:hAnsiTheme="minorHAnsi" w:cstheme="minorHAnsi"/>
        </w:rPr>
        <w:t xml:space="preserve"> altına indirebilme</w:t>
      </w:r>
      <w:r w:rsidR="003030AE" w:rsidRPr="00362100">
        <w:rPr>
          <w:rFonts w:asciiTheme="minorHAnsi" w:hAnsiTheme="minorHAnsi" w:cstheme="minorHAnsi"/>
        </w:rPr>
        <w:t>lidir</w:t>
      </w:r>
      <w:r w:rsidR="009A1AB9" w:rsidRPr="00362100">
        <w:rPr>
          <w:rFonts w:asciiTheme="minorHAnsi" w:hAnsiTheme="minorHAnsi" w:cstheme="minorHAnsi"/>
        </w:rPr>
        <w:t>.</w:t>
      </w:r>
    </w:p>
    <w:p w14:paraId="3469B29C" w14:textId="402CF6A6" w:rsidR="005D57E1" w:rsidRPr="00362100" w:rsidRDefault="009A6154" w:rsidP="00362100">
      <w:pPr>
        <w:pStyle w:val="ListeParagraf"/>
        <w:numPr>
          <w:ilvl w:val="0"/>
          <w:numId w:val="14"/>
        </w:numPr>
        <w:spacing w:after="150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 ile,</w:t>
      </w:r>
      <w:r w:rsidR="003030AE" w:rsidRPr="00362100">
        <w:rPr>
          <w:rFonts w:asciiTheme="minorHAnsi" w:hAnsiTheme="minorHAnsi" w:cstheme="minorHAnsi"/>
        </w:rPr>
        <w:t xml:space="preserve"> tek katmanda </w:t>
      </w:r>
      <w:r w:rsidR="003030AE" w:rsidRPr="00362100">
        <w:rPr>
          <w:rFonts w:asciiTheme="minorHAnsi" w:hAnsiTheme="minorHAnsi" w:cstheme="minorHAnsi"/>
        </w:rPr>
        <w:t>32 a</w:t>
      </w:r>
      <w:r w:rsidR="003030AE" w:rsidRPr="00362100">
        <w:rPr>
          <w:rFonts w:asciiTheme="minorHAnsi" w:hAnsiTheme="minorHAnsi" w:cstheme="minorHAnsi"/>
        </w:rPr>
        <w:t>det</w:t>
      </w:r>
      <w:r w:rsidR="003030AE" w:rsidRPr="00362100">
        <w:rPr>
          <w:rFonts w:asciiTheme="minorHAnsi" w:hAnsiTheme="minorHAnsi" w:cstheme="minorHAnsi"/>
        </w:rPr>
        <w:t xml:space="preserve"> 1000ml</w:t>
      </w:r>
      <w:r w:rsidRPr="00362100">
        <w:rPr>
          <w:rFonts w:asciiTheme="minorHAnsi" w:hAnsiTheme="minorHAnsi" w:cstheme="minorHAnsi"/>
        </w:rPr>
        <w:t xml:space="preserve"> </w:t>
      </w:r>
      <w:r w:rsidR="00BD4EC5" w:rsidRPr="00362100">
        <w:rPr>
          <w:rFonts w:asciiTheme="minorHAnsi" w:hAnsiTheme="minorHAnsi" w:cstheme="minorHAnsi"/>
        </w:rPr>
        <w:t>ya da</w:t>
      </w:r>
      <w:r w:rsidR="009378B5" w:rsidRPr="00362100">
        <w:rPr>
          <w:rFonts w:asciiTheme="minorHAnsi" w:hAnsiTheme="minorHAnsi" w:cstheme="minorHAnsi"/>
        </w:rPr>
        <w:t xml:space="preserve"> </w:t>
      </w:r>
      <w:r w:rsidR="009378B5" w:rsidRPr="00362100">
        <w:rPr>
          <w:rFonts w:asciiTheme="minorHAnsi" w:hAnsiTheme="minorHAnsi" w:cstheme="minorHAnsi"/>
        </w:rPr>
        <w:t>48 a</w:t>
      </w:r>
      <w:r w:rsidR="009378B5" w:rsidRPr="00362100">
        <w:rPr>
          <w:rFonts w:asciiTheme="minorHAnsi" w:hAnsiTheme="minorHAnsi" w:cstheme="minorHAnsi"/>
        </w:rPr>
        <w:t>det</w:t>
      </w:r>
      <w:r w:rsidR="009378B5" w:rsidRPr="00362100">
        <w:rPr>
          <w:rFonts w:asciiTheme="minorHAnsi" w:hAnsiTheme="minorHAnsi" w:cstheme="minorHAnsi"/>
        </w:rPr>
        <w:t xml:space="preserve"> </w:t>
      </w:r>
      <w:r w:rsidR="00BD4EC5" w:rsidRPr="00362100">
        <w:rPr>
          <w:rFonts w:asciiTheme="minorHAnsi" w:hAnsiTheme="minorHAnsi" w:cstheme="minorHAnsi"/>
        </w:rPr>
        <w:t>350ml, çift</w:t>
      </w:r>
      <w:r w:rsidR="009378B5" w:rsidRPr="00362100">
        <w:rPr>
          <w:rFonts w:asciiTheme="minorHAnsi" w:hAnsiTheme="minorHAnsi" w:cstheme="minorHAnsi"/>
        </w:rPr>
        <w:t xml:space="preserve"> katmanda </w:t>
      </w:r>
      <w:r w:rsidR="009378B5" w:rsidRPr="00362100">
        <w:rPr>
          <w:rFonts w:asciiTheme="minorHAnsi" w:hAnsiTheme="minorHAnsi" w:cstheme="minorHAnsi"/>
        </w:rPr>
        <w:t>96 a</w:t>
      </w:r>
      <w:r w:rsidR="009378B5" w:rsidRPr="00362100">
        <w:rPr>
          <w:rFonts w:asciiTheme="minorHAnsi" w:hAnsiTheme="minorHAnsi" w:cstheme="minorHAnsi"/>
        </w:rPr>
        <w:t>det</w:t>
      </w:r>
      <w:r w:rsidR="009378B5" w:rsidRPr="00362100">
        <w:rPr>
          <w:rFonts w:asciiTheme="minorHAnsi" w:hAnsiTheme="minorHAnsi" w:cstheme="minorHAnsi"/>
        </w:rPr>
        <w:t xml:space="preserve"> 350ml</w:t>
      </w:r>
      <w:r w:rsidR="009378B5" w:rsidRPr="00362100">
        <w:rPr>
          <w:rFonts w:asciiTheme="minorHAnsi" w:hAnsiTheme="minorHAnsi" w:cstheme="minorHAnsi"/>
        </w:rPr>
        <w:t xml:space="preserve"> plazma şoklanabilmelidir.</w:t>
      </w:r>
    </w:p>
    <w:p w14:paraId="5D1BE66D" w14:textId="3566BCCB" w:rsidR="00A05FDC" w:rsidRDefault="00C95EE2" w:rsidP="00362100">
      <w:pPr>
        <w:pStyle w:val="ListeParagraf"/>
        <w:numPr>
          <w:ilvl w:val="0"/>
          <w:numId w:val="14"/>
        </w:numPr>
        <w:spacing w:after="148" w:line="225" w:lineRule="auto"/>
        <w:ind w:right="14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 xml:space="preserve">Cihazda </w:t>
      </w:r>
      <w:r w:rsidR="00121897" w:rsidRPr="00362100">
        <w:rPr>
          <w:rFonts w:asciiTheme="minorHAnsi" w:hAnsiTheme="minorHAnsi" w:cstheme="minorHAnsi"/>
        </w:rPr>
        <w:t>anlık durumun izlenebildiği, sıcaklık verilerinin okunab</w:t>
      </w:r>
      <w:r w:rsidR="005523AD" w:rsidRPr="00362100">
        <w:rPr>
          <w:rFonts w:asciiTheme="minorHAnsi" w:hAnsiTheme="minorHAnsi" w:cstheme="minorHAnsi"/>
        </w:rPr>
        <w:t xml:space="preserve">ildiği ve tüm ayar işlemlerinin </w:t>
      </w:r>
      <w:r w:rsidR="00121897" w:rsidRPr="00362100">
        <w:rPr>
          <w:rFonts w:asciiTheme="minorHAnsi" w:hAnsiTheme="minorHAnsi" w:cstheme="minorHAnsi"/>
        </w:rPr>
        <w:t>yapılabildiği dokunmatik ekran bulunma</w:t>
      </w:r>
      <w:r w:rsidR="009378B5" w:rsidRPr="00362100">
        <w:rPr>
          <w:rFonts w:asciiTheme="minorHAnsi" w:hAnsiTheme="minorHAnsi" w:cstheme="minorHAnsi"/>
        </w:rPr>
        <w:t>lıdır</w:t>
      </w:r>
      <w:r w:rsidR="00121897" w:rsidRPr="00362100">
        <w:rPr>
          <w:rFonts w:asciiTheme="minorHAnsi" w:hAnsiTheme="minorHAnsi" w:cstheme="minorHAnsi"/>
        </w:rPr>
        <w:t>.</w:t>
      </w:r>
    </w:p>
    <w:p w14:paraId="41658453" w14:textId="3AC76C94" w:rsidR="00940E42" w:rsidRDefault="00940E42" w:rsidP="00362100">
      <w:pPr>
        <w:pStyle w:val="ListeParagraf"/>
        <w:numPr>
          <w:ilvl w:val="0"/>
          <w:numId w:val="14"/>
        </w:numPr>
        <w:spacing w:after="148" w:line="225" w:lineRule="auto"/>
        <w:ind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Cihazda elektrik kesintilerinde kontrol ekranını 48 saat besleyen </w:t>
      </w:r>
      <w:r w:rsidRPr="00940E42">
        <w:rPr>
          <w:rFonts w:asciiTheme="minorHAnsi" w:hAnsiTheme="minorHAnsi" w:cstheme="minorHAnsi"/>
        </w:rPr>
        <w:t xml:space="preserve">12 </w:t>
      </w:r>
      <w:proofErr w:type="gramStart"/>
      <w:r w:rsidRPr="00940E42">
        <w:rPr>
          <w:rFonts w:asciiTheme="minorHAnsi" w:hAnsiTheme="minorHAnsi" w:cstheme="minorHAnsi"/>
        </w:rPr>
        <w:t>V -</w:t>
      </w:r>
      <w:proofErr w:type="gramEnd"/>
      <w:r w:rsidRPr="00940E42">
        <w:rPr>
          <w:rFonts w:asciiTheme="minorHAnsi" w:hAnsiTheme="minorHAnsi" w:cstheme="minorHAnsi"/>
        </w:rPr>
        <w:t xml:space="preserve"> 7 AH </w:t>
      </w:r>
      <w:r>
        <w:rPr>
          <w:rFonts w:asciiTheme="minorHAnsi" w:hAnsiTheme="minorHAnsi" w:cstheme="minorHAnsi"/>
        </w:rPr>
        <w:t>akü sistemi olmalıdır.</w:t>
      </w:r>
    </w:p>
    <w:p w14:paraId="0F9D2B08" w14:textId="53254544" w:rsidR="00061877" w:rsidRPr="00362100" w:rsidRDefault="00061877" w:rsidP="00362100">
      <w:pPr>
        <w:pStyle w:val="ListeParagraf"/>
        <w:numPr>
          <w:ilvl w:val="0"/>
          <w:numId w:val="14"/>
        </w:numPr>
        <w:spacing w:after="148" w:line="225" w:lineRule="auto"/>
        <w:ind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Cihaza uzak alarm bağlantısı yapılabilmelidir.</w:t>
      </w:r>
    </w:p>
    <w:p w14:paraId="1263C2C2" w14:textId="366DA5B3" w:rsidR="00A05FDC" w:rsidRPr="00362100" w:rsidRDefault="00C95EE2" w:rsidP="00362100">
      <w:pPr>
        <w:pStyle w:val="ListeParagraf"/>
        <w:numPr>
          <w:ilvl w:val="0"/>
          <w:numId w:val="14"/>
        </w:numPr>
        <w:spacing w:after="102" w:line="216" w:lineRule="auto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 xml:space="preserve">Cihaz </w:t>
      </w:r>
      <w:r w:rsidR="00121897" w:rsidRPr="00362100">
        <w:rPr>
          <w:rFonts w:asciiTheme="minorHAnsi" w:hAnsiTheme="minorHAnsi" w:cstheme="minorHAnsi"/>
        </w:rPr>
        <w:t>soğutma gazı CFC (kloro floro karbon) ve HCFC (hidro kloro floro karbon) içermeme</w:t>
      </w:r>
      <w:r w:rsidR="00691093" w:rsidRPr="00362100">
        <w:rPr>
          <w:rFonts w:asciiTheme="minorHAnsi" w:hAnsiTheme="minorHAnsi" w:cstheme="minorHAnsi"/>
        </w:rPr>
        <w:t>lidir</w:t>
      </w:r>
      <w:r w:rsidR="00121897" w:rsidRPr="00362100">
        <w:rPr>
          <w:rFonts w:asciiTheme="minorHAnsi" w:hAnsiTheme="minorHAnsi" w:cstheme="minorHAnsi"/>
        </w:rPr>
        <w:t>.</w:t>
      </w:r>
    </w:p>
    <w:p w14:paraId="3C4C7B19" w14:textId="154B28DA" w:rsidR="00263082" w:rsidRDefault="00121897" w:rsidP="00362100">
      <w:pPr>
        <w:pStyle w:val="ListeParagraf"/>
        <w:numPr>
          <w:ilvl w:val="0"/>
          <w:numId w:val="14"/>
        </w:numPr>
        <w:spacing w:after="145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 laboratuvar koşullarında (-50)</w:t>
      </w:r>
      <w:r w:rsidR="00E710B5" w:rsidRPr="00362100">
        <w:rPr>
          <w:rFonts w:asciiTheme="minorHAnsi" w:hAnsiTheme="minorHAnsi" w:cstheme="minorHAnsi"/>
        </w:rPr>
        <w:t xml:space="preserve"> </w:t>
      </w:r>
      <w:r w:rsidR="00E710B5" w:rsidRPr="00362100">
        <w:rPr>
          <w:rFonts w:asciiTheme="minorHAnsi" w:hAnsiTheme="minorHAnsi" w:cstheme="minorHAnsi"/>
          <w:vertAlign w:val="superscript"/>
        </w:rPr>
        <w:t>o</w:t>
      </w:r>
      <w:r w:rsidRPr="00362100">
        <w:rPr>
          <w:rFonts w:asciiTheme="minorHAnsi" w:hAnsiTheme="minorHAnsi" w:cstheme="minorHAnsi"/>
        </w:rPr>
        <w:t>C</w:t>
      </w:r>
      <w:r w:rsidR="00BF016D" w:rsidRPr="00362100">
        <w:rPr>
          <w:rFonts w:asciiTheme="minorHAnsi" w:hAnsiTheme="minorHAnsi" w:cstheme="minorHAnsi"/>
        </w:rPr>
        <w:t xml:space="preserve"> </w:t>
      </w:r>
      <w:r w:rsidR="00691093" w:rsidRPr="00362100">
        <w:rPr>
          <w:rFonts w:asciiTheme="minorHAnsi" w:hAnsiTheme="minorHAnsi" w:cstheme="minorHAnsi"/>
        </w:rPr>
        <w:t>y</w:t>
      </w:r>
      <w:r w:rsidR="009A489D" w:rsidRPr="00362100">
        <w:rPr>
          <w:rFonts w:asciiTheme="minorHAnsi" w:hAnsiTheme="minorHAnsi" w:cstheme="minorHAnsi"/>
        </w:rPr>
        <w:t xml:space="preserve">e </w:t>
      </w:r>
      <w:r w:rsidRPr="00362100">
        <w:rPr>
          <w:rFonts w:asciiTheme="minorHAnsi" w:hAnsiTheme="minorHAnsi" w:cstheme="minorHAnsi"/>
        </w:rPr>
        <w:t>soğutma yapabilme</w:t>
      </w:r>
      <w:r w:rsidR="00691093" w:rsidRPr="00362100">
        <w:rPr>
          <w:rFonts w:asciiTheme="minorHAnsi" w:hAnsiTheme="minorHAnsi" w:cstheme="minorHAnsi"/>
        </w:rPr>
        <w:t>lidir.</w:t>
      </w:r>
    </w:p>
    <w:p w14:paraId="7F6AF8A6" w14:textId="50949251" w:rsidR="00BD4EC5" w:rsidRDefault="00BD4EC5" w:rsidP="00362100">
      <w:pPr>
        <w:pStyle w:val="ListeParagraf"/>
        <w:numPr>
          <w:ilvl w:val="0"/>
          <w:numId w:val="14"/>
        </w:numPr>
        <w:spacing w:after="145" w:line="225" w:lineRule="auto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Cihazda sıcak gaz ile manuel defrost yapılabilmelidir.</w:t>
      </w:r>
    </w:p>
    <w:p w14:paraId="574A15CF" w14:textId="7A977B64" w:rsidR="00362100" w:rsidRDefault="00362100" w:rsidP="00362100">
      <w:pPr>
        <w:pStyle w:val="ListeParagraf"/>
        <w:numPr>
          <w:ilvl w:val="0"/>
          <w:numId w:val="14"/>
        </w:numPr>
        <w:spacing w:after="145" w:line="225" w:lineRule="auto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Cihaz +32 ortam sıcaklığında dahi çalışabilmelidir.</w:t>
      </w:r>
    </w:p>
    <w:p w14:paraId="2065AC0F" w14:textId="0D364AB8" w:rsidR="00940E42" w:rsidRDefault="00940E42" w:rsidP="00362100">
      <w:pPr>
        <w:pStyle w:val="ListeParagraf"/>
        <w:numPr>
          <w:ilvl w:val="0"/>
          <w:numId w:val="14"/>
        </w:numPr>
        <w:spacing w:after="145" w:line="225" w:lineRule="auto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Cihazda sıcaklık sapmalarında alarm sistemi olmalıdır.</w:t>
      </w:r>
    </w:p>
    <w:p w14:paraId="76DD2744" w14:textId="6A8D36C7" w:rsidR="00940E42" w:rsidRPr="00362100" w:rsidRDefault="00940E42" w:rsidP="00362100">
      <w:pPr>
        <w:pStyle w:val="ListeParagraf"/>
        <w:numPr>
          <w:ilvl w:val="0"/>
          <w:numId w:val="14"/>
        </w:numPr>
        <w:spacing w:after="145" w:line="225" w:lineRule="auto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Cihazda yetkisiz kullanıcıları engellemek için temassız kart ile kullanım </w:t>
      </w:r>
      <w:proofErr w:type="gramStart"/>
      <w:r>
        <w:rPr>
          <w:rFonts w:asciiTheme="minorHAnsi" w:hAnsiTheme="minorHAnsi" w:cstheme="minorHAnsi"/>
        </w:rPr>
        <w:t>imkanı</w:t>
      </w:r>
      <w:proofErr w:type="gramEnd"/>
      <w:r>
        <w:rPr>
          <w:rFonts w:asciiTheme="minorHAnsi" w:hAnsiTheme="minorHAnsi" w:cstheme="minorHAnsi"/>
        </w:rPr>
        <w:t xml:space="preserve"> olmalıdır.</w:t>
      </w:r>
    </w:p>
    <w:p w14:paraId="0517580D" w14:textId="57DF2282" w:rsidR="007254F4" w:rsidRDefault="00532291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Plazma torbaları, dondurma haznesine, kolay bir şekilde yerleştirilebilir ve dondurma işlemi yapıl</w:t>
      </w:r>
      <w:r w:rsidR="00691093" w:rsidRPr="00362100">
        <w:rPr>
          <w:rFonts w:asciiTheme="minorHAnsi" w:hAnsiTheme="minorHAnsi" w:cstheme="minorHAnsi"/>
        </w:rPr>
        <w:t>abilmelidir.</w:t>
      </w:r>
      <w:r w:rsidRPr="00362100">
        <w:rPr>
          <w:rFonts w:asciiTheme="minorHAnsi" w:hAnsiTheme="minorHAnsi" w:cstheme="minorHAnsi"/>
        </w:rPr>
        <w:t xml:space="preserve"> </w:t>
      </w:r>
    </w:p>
    <w:p w14:paraId="263BC924" w14:textId="6F0C9C7F" w:rsidR="00061877" w:rsidRPr="00362100" w:rsidRDefault="00061877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Cihazda dahili led aydınlatma olmalıdır.</w:t>
      </w:r>
    </w:p>
    <w:p w14:paraId="6B99AD2F" w14:textId="6E3F42E6" w:rsidR="00A05FDC" w:rsidRPr="00362100" w:rsidRDefault="007254F4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 tekerlekl</w:t>
      </w:r>
      <w:r w:rsidR="00691093" w:rsidRPr="00362100">
        <w:rPr>
          <w:rFonts w:asciiTheme="minorHAnsi" w:hAnsiTheme="minorHAnsi" w:cstheme="minorHAnsi"/>
        </w:rPr>
        <w:t>i olmalıdır</w:t>
      </w:r>
      <w:r w:rsidRPr="00362100">
        <w:rPr>
          <w:rFonts w:asciiTheme="minorHAnsi" w:hAnsiTheme="minorHAnsi" w:cstheme="minorHAnsi"/>
        </w:rPr>
        <w:t>, hareket ve nakledilebilme kolaylığı sağlama</w:t>
      </w:r>
      <w:r w:rsidR="00691093" w:rsidRPr="00362100">
        <w:rPr>
          <w:rFonts w:asciiTheme="minorHAnsi" w:hAnsiTheme="minorHAnsi" w:cstheme="minorHAnsi"/>
        </w:rPr>
        <w:t>lıdır</w:t>
      </w:r>
      <w:r w:rsidRPr="00362100">
        <w:rPr>
          <w:rFonts w:asciiTheme="minorHAnsi" w:hAnsiTheme="minorHAnsi" w:cstheme="minorHAnsi"/>
        </w:rPr>
        <w:t>.</w:t>
      </w:r>
    </w:p>
    <w:p w14:paraId="0195C257" w14:textId="700AA9C9" w:rsidR="007254F4" w:rsidRPr="00362100" w:rsidRDefault="007254F4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 basit ve otomatik kullanım kolaylığı sağlama</w:t>
      </w:r>
      <w:r w:rsidR="00691093" w:rsidRPr="00362100">
        <w:rPr>
          <w:rFonts w:asciiTheme="minorHAnsi" w:hAnsiTheme="minorHAnsi" w:cstheme="minorHAnsi"/>
        </w:rPr>
        <w:t>lıdır</w:t>
      </w:r>
      <w:r w:rsidRPr="00362100">
        <w:rPr>
          <w:rFonts w:asciiTheme="minorHAnsi" w:hAnsiTheme="minorHAnsi" w:cstheme="minorHAnsi"/>
        </w:rPr>
        <w:t>.</w:t>
      </w:r>
    </w:p>
    <w:p w14:paraId="694D2432" w14:textId="1EDE6BF2" w:rsidR="007254F4" w:rsidRPr="00362100" w:rsidRDefault="00DC61E9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Soğut</w:t>
      </w:r>
      <w:r w:rsidR="007254F4" w:rsidRPr="00362100">
        <w:rPr>
          <w:rFonts w:asciiTheme="minorHAnsi" w:hAnsiTheme="minorHAnsi" w:cstheme="minorHAnsi"/>
        </w:rPr>
        <w:t>ma plakalarının kurulanması, basitçe yapılabilme</w:t>
      </w:r>
      <w:r w:rsidR="00691093" w:rsidRPr="00362100">
        <w:rPr>
          <w:rFonts w:asciiTheme="minorHAnsi" w:hAnsiTheme="minorHAnsi" w:cstheme="minorHAnsi"/>
        </w:rPr>
        <w:t>lidir</w:t>
      </w:r>
      <w:r w:rsidR="007254F4" w:rsidRPr="00362100">
        <w:rPr>
          <w:rFonts w:asciiTheme="minorHAnsi" w:hAnsiTheme="minorHAnsi" w:cstheme="minorHAnsi"/>
        </w:rPr>
        <w:t xml:space="preserve">. </w:t>
      </w:r>
    </w:p>
    <w:p w14:paraId="4F7292E4" w14:textId="5742791A" w:rsidR="00701BE3" w:rsidRPr="00362100" w:rsidRDefault="007254F4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Cihazın temizleme ve dekontaminasyon işlemi kolayl</w:t>
      </w:r>
      <w:r w:rsidR="00701BE3" w:rsidRPr="00362100">
        <w:rPr>
          <w:rFonts w:asciiTheme="minorHAnsi" w:hAnsiTheme="minorHAnsi" w:cstheme="minorHAnsi"/>
        </w:rPr>
        <w:t>ıkla yapılabilme</w:t>
      </w:r>
      <w:r w:rsidR="00691093" w:rsidRPr="00362100">
        <w:rPr>
          <w:rFonts w:asciiTheme="minorHAnsi" w:hAnsiTheme="minorHAnsi" w:cstheme="minorHAnsi"/>
        </w:rPr>
        <w:t>lidir</w:t>
      </w:r>
      <w:r w:rsidR="00701BE3" w:rsidRPr="00362100">
        <w:rPr>
          <w:rFonts w:asciiTheme="minorHAnsi" w:hAnsiTheme="minorHAnsi" w:cstheme="minorHAnsi"/>
        </w:rPr>
        <w:t xml:space="preserve">. Cihazın </w:t>
      </w:r>
      <w:r w:rsidRPr="00362100">
        <w:rPr>
          <w:rFonts w:asciiTheme="minorHAnsi" w:hAnsiTheme="minorHAnsi" w:cstheme="minorHAnsi"/>
        </w:rPr>
        <w:t xml:space="preserve">dekontaminasyonu </w:t>
      </w:r>
      <w:r w:rsidR="00701BE3" w:rsidRPr="00362100">
        <w:rPr>
          <w:rFonts w:asciiTheme="minorHAnsi" w:hAnsiTheme="minorHAnsi" w:cstheme="minorHAnsi"/>
        </w:rPr>
        <w:t xml:space="preserve">için özel bir solüsyona ihtiyaç </w:t>
      </w:r>
      <w:r w:rsidR="00691093" w:rsidRPr="00362100">
        <w:rPr>
          <w:rFonts w:asciiTheme="minorHAnsi" w:hAnsiTheme="minorHAnsi" w:cstheme="minorHAnsi"/>
        </w:rPr>
        <w:t>olmamalıdır</w:t>
      </w:r>
      <w:r w:rsidR="00701BE3" w:rsidRPr="00362100">
        <w:rPr>
          <w:rFonts w:asciiTheme="minorHAnsi" w:hAnsiTheme="minorHAnsi" w:cstheme="minorHAnsi"/>
        </w:rPr>
        <w:t>.</w:t>
      </w:r>
    </w:p>
    <w:p w14:paraId="797A1C60" w14:textId="51BFB2B7" w:rsidR="00701BE3" w:rsidRPr="00362100" w:rsidRDefault="00701BE3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 xml:space="preserve">Cihazın içi paslanmaz </w:t>
      </w:r>
      <w:r w:rsidR="00E710B5" w:rsidRPr="00362100">
        <w:rPr>
          <w:rFonts w:asciiTheme="minorHAnsi" w:hAnsiTheme="minorHAnsi" w:cstheme="minorHAnsi"/>
        </w:rPr>
        <w:t>çelik</w:t>
      </w:r>
      <w:r w:rsidRPr="00362100">
        <w:rPr>
          <w:rFonts w:asciiTheme="minorHAnsi" w:hAnsiTheme="minorHAnsi" w:cstheme="minorHAnsi"/>
        </w:rPr>
        <w:t>, dış yüzeyi darbelere dayanıklı malzemeden yapılmış</w:t>
      </w:r>
      <w:r w:rsidR="00691093" w:rsidRPr="00362100">
        <w:rPr>
          <w:rFonts w:asciiTheme="minorHAnsi" w:hAnsiTheme="minorHAnsi" w:cstheme="minorHAnsi"/>
        </w:rPr>
        <w:t xml:space="preserve"> olmalıdır</w:t>
      </w:r>
      <w:r w:rsidRPr="00362100">
        <w:rPr>
          <w:rFonts w:asciiTheme="minorHAnsi" w:hAnsiTheme="minorHAnsi" w:cstheme="minorHAnsi"/>
        </w:rPr>
        <w:t>.</w:t>
      </w:r>
    </w:p>
    <w:p w14:paraId="5C9F9020" w14:textId="08658124" w:rsidR="00A05FDC" w:rsidRPr="00362100" w:rsidRDefault="00C95EE2" w:rsidP="00362100">
      <w:pPr>
        <w:pStyle w:val="ListeParagraf"/>
        <w:numPr>
          <w:ilvl w:val="0"/>
          <w:numId w:val="14"/>
        </w:numPr>
        <w:spacing w:after="98" w:line="225" w:lineRule="auto"/>
        <w:ind w:right="14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Cihazda, sıcaklık takibi için harici prob girişi bulunma</w:t>
      </w:r>
      <w:r w:rsidR="00691093" w:rsidRPr="00362100">
        <w:rPr>
          <w:rFonts w:asciiTheme="minorHAnsi" w:hAnsiTheme="minorHAnsi" w:cstheme="minorHAnsi"/>
        </w:rPr>
        <w:t>lıdır</w:t>
      </w:r>
      <w:r w:rsidRPr="00362100">
        <w:rPr>
          <w:rFonts w:asciiTheme="minorHAnsi" w:hAnsiTheme="minorHAnsi" w:cstheme="minorHAnsi"/>
        </w:rPr>
        <w:t>.</w:t>
      </w:r>
    </w:p>
    <w:p w14:paraId="55E7913C" w14:textId="55BAF704" w:rsidR="008C721E" w:rsidRPr="00362100" w:rsidRDefault="008C721E" w:rsidP="00362100">
      <w:pPr>
        <w:pStyle w:val="ListeParagraf"/>
        <w:numPr>
          <w:ilvl w:val="0"/>
          <w:numId w:val="14"/>
        </w:numPr>
        <w:spacing w:after="133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 xml:space="preserve">Cihaz 380 V +- </w:t>
      </w:r>
      <w:proofErr w:type="gramStart"/>
      <w:r w:rsidRPr="00362100">
        <w:rPr>
          <w:rFonts w:asciiTheme="minorHAnsi" w:hAnsiTheme="minorHAnsi" w:cstheme="minorHAnsi"/>
        </w:rPr>
        <w:t>% 10</w:t>
      </w:r>
      <w:proofErr w:type="gramEnd"/>
      <w:r w:rsidRPr="00362100">
        <w:rPr>
          <w:rFonts w:asciiTheme="minorHAnsi" w:hAnsiTheme="minorHAnsi" w:cstheme="minorHAnsi"/>
        </w:rPr>
        <w:t xml:space="preserve"> – 50/60 Hz ile çalışma</w:t>
      </w:r>
      <w:r w:rsidR="00691093" w:rsidRPr="00362100">
        <w:rPr>
          <w:rFonts w:asciiTheme="minorHAnsi" w:hAnsiTheme="minorHAnsi" w:cstheme="minorHAnsi"/>
        </w:rPr>
        <w:t>lıdır</w:t>
      </w:r>
      <w:r w:rsidRPr="00362100">
        <w:rPr>
          <w:rFonts w:asciiTheme="minorHAnsi" w:hAnsiTheme="minorHAnsi" w:cstheme="minorHAnsi"/>
        </w:rPr>
        <w:t>. Cihazlar üzerinde Şebeke Voltajını denetleyip düzenleyebilecek otomatik voltaj regülatörü bulunma</w:t>
      </w:r>
      <w:r w:rsidR="00691093" w:rsidRPr="00362100">
        <w:rPr>
          <w:rFonts w:asciiTheme="minorHAnsi" w:hAnsiTheme="minorHAnsi" w:cstheme="minorHAnsi"/>
        </w:rPr>
        <w:t>lıdır</w:t>
      </w:r>
      <w:r w:rsidRPr="00362100">
        <w:rPr>
          <w:rFonts w:asciiTheme="minorHAnsi" w:hAnsiTheme="minorHAnsi" w:cstheme="minorHAnsi"/>
        </w:rPr>
        <w:t>.</w:t>
      </w:r>
    </w:p>
    <w:p w14:paraId="1CA5FCE1" w14:textId="1B323E13" w:rsidR="008C721E" w:rsidRPr="00362100" w:rsidRDefault="008C721E" w:rsidP="00362100">
      <w:pPr>
        <w:pStyle w:val="ListeParagraf"/>
        <w:numPr>
          <w:ilvl w:val="0"/>
          <w:numId w:val="14"/>
        </w:numPr>
        <w:spacing w:after="133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Cihazın motor koruma rölesi bulunma</w:t>
      </w:r>
      <w:r w:rsidR="00691093" w:rsidRPr="00362100">
        <w:rPr>
          <w:rFonts w:asciiTheme="minorHAnsi" w:hAnsiTheme="minorHAnsi" w:cstheme="minorHAnsi"/>
        </w:rPr>
        <w:t>lıdır</w:t>
      </w:r>
      <w:r w:rsidRPr="00362100">
        <w:rPr>
          <w:rFonts w:asciiTheme="minorHAnsi" w:hAnsiTheme="minorHAnsi" w:cstheme="minorHAnsi"/>
        </w:rPr>
        <w:t>.</w:t>
      </w:r>
    </w:p>
    <w:p w14:paraId="46F66ED0" w14:textId="13F35F30" w:rsidR="008C721E" w:rsidRPr="00362100" w:rsidRDefault="008C721E" w:rsidP="00362100">
      <w:pPr>
        <w:pStyle w:val="ListeParagraf"/>
        <w:numPr>
          <w:ilvl w:val="0"/>
          <w:numId w:val="14"/>
        </w:numPr>
        <w:spacing w:after="133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Cihazın</w:t>
      </w:r>
      <w:r w:rsidR="00940E42">
        <w:rPr>
          <w:rFonts w:asciiTheme="minorHAnsi" w:hAnsiTheme="minorHAnsi" w:cstheme="minorHAnsi"/>
        </w:rPr>
        <w:t xml:space="preserve"> opsiyonel olarak</w:t>
      </w:r>
      <w:r w:rsidRPr="00362100">
        <w:rPr>
          <w:rFonts w:asciiTheme="minorHAnsi" w:hAnsiTheme="minorHAnsi" w:cstheme="minorHAnsi"/>
        </w:rPr>
        <w:t xml:space="preserve"> barkod okuyucusu ve software sistemi </w:t>
      </w:r>
      <w:r w:rsidR="00691093" w:rsidRPr="00362100">
        <w:rPr>
          <w:rFonts w:asciiTheme="minorHAnsi" w:hAnsiTheme="minorHAnsi" w:cstheme="minorHAnsi"/>
        </w:rPr>
        <w:t>olmalıdır</w:t>
      </w:r>
      <w:r w:rsidRPr="00362100">
        <w:rPr>
          <w:rFonts w:asciiTheme="minorHAnsi" w:hAnsiTheme="minorHAnsi" w:cstheme="minorHAnsi"/>
        </w:rPr>
        <w:t xml:space="preserve">. </w:t>
      </w:r>
    </w:p>
    <w:p w14:paraId="3EFD8ED3" w14:textId="71325646" w:rsidR="009A489D" w:rsidRPr="00362100" w:rsidRDefault="00085A0B" w:rsidP="00362100">
      <w:pPr>
        <w:pStyle w:val="ListeParagraf"/>
        <w:numPr>
          <w:ilvl w:val="0"/>
          <w:numId w:val="14"/>
        </w:numPr>
        <w:spacing w:after="133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>Cihaz 1 günde en az 8 defa şoklama yapabilecek nitelikte</w:t>
      </w:r>
      <w:r w:rsidR="00691093" w:rsidRPr="00362100">
        <w:rPr>
          <w:rFonts w:asciiTheme="minorHAnsi" w:hAnsiTheme="minorHAnsi" w:cstheme="minorHAnsi"/>
        </w:rPr>
        <w:t xml:space="preserve"> olmalıdır.</w:t>
      </w:r>
      <w:r w:rsidRPr="00362100">
        <w:rPr>
          <w:rFonts w:asciiTheme="minorHAnsi" w:hAnsiTheme="minorHAnsi" w:cstheme="minorHAnsi"/>
        </w:rPr>
        <w:t xml:space="preserve">  </w:t>
      </w:r>
    </w:p>
    <w:p w14:paraId="7BA3BE5B" w14:textId="5D9219AC" w:rsidR="00691093" w:rsidRPr="00362100" w:rsidRDefault="00362100" w:rsidP="00362100">
      <w:pPr>
        <w:pStyle w:val="ListeParagraf"/>
        <w:numPr>
          <w:ilvl w:val="0"/>
          <w:numId w:val="14"/>
        </w:numPr>
        <w:spacing w:after="133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 xml:space="preserve">Cihaz ölçüleri </w:t>
      </w:r>
      <w:r w:rsidRPr="00362100">
        <w:rPr>
          <w:rFonts w:asciiTheme="minorHAnsi" w:hAnsiTheme="minorHAnsi" w:cstheme="minorHAnsi"/>
        </w:rPr>
        <w:t>1910 x 1500 x 830</w:t>
      </w:r>
      <w:r w:rsidRPr="00362100">
        <w:rPr>
          <w:rFonts w:asciiTheme="minorHAnsi" w:hAnsiTheme="minorHAnsi" w:cstheme="minorHAnsi"/>
        </w:rPr>
        <w:t xml:space="preserve"> olmalıdır.</w:t>
      </w:r>
    </w:p>
    <w:p w14:paraId="4BD6B9F7" w14:textId="577D03E2" w:rsidR="00362100" w:rsidRDefault="00362100" w:rsidP="00362100">
      <w:pPr>
        <w:pStyle w:val="ListeParagraf"/>
        <w:numPr>
          <w:ilvl w:val="0"/>
          <w:numId w:val="14"/>
        </w:numPr>
        <w:spacing w:after="133" w:line="225" w:lineRule="auto"/>
        <w:ind w:right="14"/>
        <w:jc w:val="both"/>
        <w:rPr>
          <w:rFonts w:asciiTheme="minorHAnsi" w:hAnsiTheme="minorHAnsi" w:cstheme="minorHAnsi"/>
        </w:rPr>
      </w:pPr>
      <w:r w:rsidRPr="00362100">
        <w:rPr>
          <w:rFonts w:asciiTheme="minorHAnsi" w:hAnsiTheme="minorHAnsi" w:cstheme="minorHAnsi"/>
        </w:rPr>
        <w:t xml:space="preserve">Cihazın 1 </w:t>
      </w:r>
      <w:proofErr w:type="spellStart"/>
      <w:r w:rsidRPr="00362100">
        <w:rPr>
          <w:rFonts w:asciiTheme="minorHAnsi" w:hAnsiTheme="minorHAnsi" w:cstheme="minorHAnsi"/>
        </w:rPr>
        <w:t>mt</w:t>
      </w:r>
      <w:proofErr w:type="spellEnd"/>
      <w:r w:rsidRPr="00362100">
        <w:rPr>
          <w:rFonts w:asciiTheme="minorHAnsi" w:hAnsiTheme="minorHAnsi" w:cstheme="minorHAnsi"/>
        </w:rPr>
        <w:t xml:space="preserve"> mesafeden ses yüksekliği 75 </w:t>
      </w:r>
      <w:proofErr w:type="spellStart"/>
      <w:r w:rsidRPr="00362100">
        <w:rPr>
          <w:rFonts w:asciiTheme="minorHAnsi" w:hAnsiTheme="minorHAnsi" w:cstheme="minorHAnsi"/>
        </w:rPr>
        <w:t>db</w:t>
      </w:r>
      <w:proofErr w:type="spellEnd"/>
      <w:r w:rsidRPr="00362100">
        <w:rPr>
          <w:rFonts w:asciiTheme="minorHAnsi" w:hAnsiTheme="minorHAnsi" w:cstheme="minorHAnsi"/>
        </w:rPr>
        <w:t xml:space="preserve"> olmalıdır.</w:t>
      </w:r>
    </w:p>
    <w:p w14:paraId="720ADAA0" w14:textId="441F5F84" w:rsidR="00940E42" w:rsidRPr="00362100" w:rsidRDefault="00940E42" w:rsidP="00362100">
      <w:pPr>
        <w:pStyle w:val="ListeParagraf"/>
        <w:numPr>
          <w:ilvl w:val="0"/>
          <w:numId w:val="14"/>
        </w:numPr>
        <w:spacing w:after="133" w:line="225" w:lineRule="auto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Cihazın </w:t>
      </w:r>
      <w:r w:rsidRPr="00940E42">
        <w:rPr>
          <w:rFonts w:asciiTheme="minorHAnsi" w:hAnsiTheme="minorHAnsi" w:cstheme="minorHAnsi"/>
        </w:rPr>
        <w:t>93 / 42 / EEC, Class IIa</w:t>
      </w:r>
      <w:r>
        <w:rPr>
          <w:rFonts w:asciiTheme="minorHAnsi" w:hAnsiTheme="minorHAnsi" w:cstheme="minorHAnsi"/>
        </w:rPr>
        <w:t xml:space="preserve"> belgeleri olmalıdır.</w:t>
      </w:r>
    </w:p>
    <w:p w14:paraId="26E3175C" w14:textId="1B30147C" w:rsidR="008C721E" w:rsidRDefault="008C721E" w:rsidP="00EB205B">
      <w:pPr>
        <w:spacing w:after="133" w:line="225" w:lineRule="auto"/>
        <w:ind w:left="883" w:right="14"/>
        <w:jc w:val="both"/>
        <w:rPr>
          <w:rFonts w:asciiTheme="minorHAnsi" w:hAnsiTheme="minorHAnsi" w:cstheme="minorHAnsi"/>
        </w:rPr>
      </w:pPr>
    </w:p>
    <w:sectPr w:rsidR="008C721E" w:rsidSect="00DD560C">
      <w:headerReference w:type="default" r:id="rId8"/>
      <w:footerReference w:type="even" r:id="rId9"/>
      <w:headerReference w:type="first" r:id="rId10"/>
      <w:footerReference w:type="first" r:id="rId11"/>
      <w:pgSz w:w="11909" w:h="16848"/>
      <w:pgMar w:top="2127" w:right="979" w:bottom="1560" w:left="1134" w:header="1421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1DF1" w14:textId="77777777" w:rsidR="00E624BB" w:rsidRDefault="00E624BB">
      <w:pPr>
        <w:spacing w:after="0" w:line="240" w:lineRule="auto"/>
      </w:pPr>
      <w:r>
        <w:separator/>
      </w:r>
    </w:p>
  </w:endnote>
  <w:endnote w:type="continuationSeparator" w:id="0">
    <w:p w14:paraId="4513C518" w14:textId="77777777" w:rsidR="00E624BB" w:rsidRDefault="00E6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452F" w14:textId="77777777" w:rsidR="001B20EC" w:rsidRDefault="001B20EC">
    <w:pPr>
      <w:spacing w:after="0"/>
      <w:ind w:left="14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B48E" w14:textId="77777777" w:rsidR="001B20EC" w:rsidRDefault="001B20EC">
    <w:pPr>
      <w:spacing w:after="0"/>
      <w:ind w:left="149"/>
    </w:pPr>
    <w:r>
      <w:rPr>
        <w:sz w:val="20"/>
      </w:rPr>
      <w:t xml:space="preserve">TÜRK KIZILAY </w:t>
    </w:r>
    <w:r>
      <w:rPr>
        <w:sz w:val="14"/>
      </w:rPr>
      <w:t xml:space="preserve">• </w:t>
    </w:r>
    <w:r>
      <w:t xml:space="preserve">DERİN </w:t>
    </w:r>
    <w:r>
      <w:rPr>
        <w:sz w:val="20"/>
      </w:rPr>
      <w:t xml:space="preserve">DONDURUCU ŞARTNAMESİ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3926" w14:textId="77777777" w:rsidR="00E624BB" w:rsidRDefault="00E624BB">
      <w:pPr>
        <w:spacing w:after="0" w:line="240" w:lineRule="auto"/>
      </w:pPr>
      <w:r>
        <w:separator/>
      </w:r>
    </w:p>
  </w:footnote>
  <w:footnote w:type="continuationSeparator" w:id="0">
    <w:p w14:paraId="0DE77CE0" w14:textId="77777777" w:rsidR="00E624BB" w:rsidRDefault="00E6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418F" w14:textId="77777777" w:rsidR="001B20EC" w:rsidRDefault="001B20EC">
    <w:pPr>
      <w:spacing w:after="0"/>
      <w:ind w:left="44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3A97" w14:textId="77777777" w:rsidR="001B20EC" w:rsidRDefault="001B20EC">
    <w:pPr>
      <w:spacing w:after="0"/>
      <w:ind w:left="451"/>
      <w:jc w:val="center"/>
    </w:pPr>
    <w:r>
      <w:rPr>
        <w:sz w:val="14"/>
      </w:rPr>
      <w:t>TURK</w:t>
    </w:r>
  </w:p>
  <w:p w14:paraId="03436D3B" w14:textId="77777777" w:rsidR="001B20EC" w:rsidRDefault="001B20EC">
    <w:pPr>
      <w:spacing w:after="0"/>
      <w:ind w:left="446"/>
      <w:jc w:val="center"/>
    </w:pPr>
    <w:r>
      <w:rPr>
        <w:sz w:val="24"/>
      </w:rPr>
      <w:t>KIZILAY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51D"/>
    <w:multiLevelType w:val="multilevel"/>
    <w:tmpl w:val="2EB679BA"/>
    <w:lvl w:ilvl="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59" w:hanging="576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1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7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353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55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125" w:hanging="1800"/>
      </w:pPr>
      <w:rPr>
        <w:rFonts w:hint="default"/>
        <w:sz w:val="28"/>
      </w:rPr>
    </w:lvl>
  </w:abstractNum>
  <w:abstractNum w:abstractNumId="1" w15:restartNumberingAfterBreak="0">
    <w:nsid w:val="02FF2F0C"/>
    <w:multiLevelType w:val="hybridMultilevel"/>
    <w:tmpl w:val="59BE47DC"/>
    <w:lvl w:ilvl="0" w:tplc="04090019">
      <w:start w:val="1"/>
      <w:numFmt w:val="lowerLetter"/>
      <w:lvlText w:val="%1."/>
      <w:lvlJc w:val="left"/>
      <w:pPr>
        <w:ind w:left="1757" w:hanging="360"/>
      </w:pPr>
    </w:lvl>
    <w:lvl w:ilvl="1" w:tplc="04090019" w:tentative="1">
      <w:start w:val="1"/>
      <w:numFmt w:val="lowerLetter"/>
      <w:lvlText w:val="%2."/>
      <w:lvlJc w:val="left"/>
      <w:pPr>
        <w:ind w:left="2477" w:hanging="360"/>
      </w:pPr>
    </w:lvl>
    <w:lvl w:ilvl="2" w:tplc="0409001B" w:tentative="1">
      <w:start w:val="1"/>
      <w:numFmt w:val="lowerRoman"/>
      <w:lvlText w:val="%3."/>
      <w:lvlJc w:val="right"/>
      <w:pPr>
        <w:ind w:left="3197" w:hanging="180"/>
      </w:pPr>
    </w:lvl>
    <w:lvl w:ilvl="3" w:tplc="0409000F" w:tentative="1">
      <w:start w:val="1"/>
      <w:numFmt w:val="decimal"/>
      <w:lvlText w:val="%4."/>
      <w:lvlJc w:val="left"/>
      <w:pPr>
        <w:ind w:left="3917" w:hanging="360"/>
      </w:pPr>
    </w:lvl>
    <w:lvl w:ilvl="4" w:tplc="04090019" w:tentative="1">
      <w:start w:val="1"/>
      <w:numFmt w:val="lowerLetter"/>
      <w:lvlText w:val="%5."/>
      <w:lvlJc w:val="left"/>
      <w:pPr>
        <w:ind w:left="4637" w:hanging="360"/>
      </w:pPr>
    </w:lvl>
    <w:lvl w:ilvl="5" w:tplc="0409001B" w:tentative="1">
      <w:start w:val="1"/>
      <w:numFmt w:val="lowerRoman"/>
      <w:lvlText w:val="%6."/>
      <w:lvlJc w:val="right"/>
      <w:pPr>
        <w:ind w:left="5357" w:hanging="180"/>
      </w:pPr>
    </w:lvl>
    <w:lvl w:ilvl="6" w:tplc="0409000F" w:tentative="1">
      <w:start w:val="1"/>
      <w:numFmt w:val="decimal"/>
      <w:lvlText w:val="%7."/>
      <w:lvlJc w:val="left"/>
      <w:pPr>
        <w:ind w:left="6077" w:hanging="360"/>
      </w:pPr>
    </w:lvl>
    <w:lvl w:ilvl="7" w:tplc="04090019" w:tentative="1">
      <w:start w:val="1"/>
      <w:numFmt w:val="lowerLetter"/>
      <w:lvlText w:val="%8."/>
      <w:lvlJc w:val="left"/>
      <w:pPr>
        <w:ind w:left="6797" w:hanging="360"/>
      </w:pPr>
    </w:lvl>
    <w:lvl w:ilvl="8" w:tplc="04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" w15:restartNumberingAfterBreak="0">
    <w:nsid w:val="0F985FB1"/>
    <w:multiLevelType w:val="multilevel"/>
    <w:tmpl w:val="2EB679BA"/>
    <w:lvl w:ilvl="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59" w:hanging="576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1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7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353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55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125" w:hanging="1800"/>
      </w:pPr>
      <w:rPr>
        <w:rFonts w:hint="default"/>
        <w:sz w:val="28"/>
      </w:rPr>
    </w:lvl>
  </w:abstractNum>
  <w:abstractNum w:abstractNumId="3" w15:restartNumberingAfterBreak="0">
    <w:nsid w:val="181807AD"/>
    <w:multiLevelType w:val="hybridMultilevel"/>
    <w:tmpl w:val="A978DE36"/>
    <w:lvl w:ilvl="0" w:tplc="0A0E2188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3" w:hanging="360"/>
      </w:pPr>
    </w:lvl>
    <w:lvl w:ilvl="2" w:tplc="041F001B" w:tentative="1">
      <w:start w:val="1"/>
      <w:numFmt w:val="lowerRoman"/>
      <w:lvlText w:val="%3."/>
      <w:lvlJc w:val="right"/>
      <w:pPr>
        <w:ind w:left="2683" w:hanging="180"/>
      </w:pPr>
    </w:lvl>
    <w:lvl w:ilvl="3" w:tplc="041F000F" w:tentative="1">
      <w:start w:val="1"/>
      <w:numFmt w:val="decimal"/>
      <w:lvlText w:val="%4."/>
      <w:lvlJc w:val="left"/>
      <w:pPr>
        <w:ind w:left="3403" w:hanging="360"/>
      </w:pPr>
    </w:lvl>
    <w:lvl w:ilvl="4" w:tplc="041F0019" w:tentative="1">
      <w:start w:val="1"/>
      <w:numFmt w:val="lowerLetter"/>
      <w:lvlText w:val="%5."/>
      <w:lvlJc w:val="left"/>
      <w:pPr>
        <w:ind w:left="4123" w:hanging="360"/>
      </w:pPr>
    </w:lvl>
    <w:lvl w:ilvl="5" w:tplc="041F001B" w:tentative="1">
      <w:start w:val="1"/>
      <w:numFmt w:val="lowerRoman"/>
      <w:lvlText w:val="%6."/>
      <w:lvlJc w:val="right"/>
      <w:pPr>
        <w:ind w:left="4843" w:hanging="180"/>
      </w:pPr>
    </w:lvl>
    <w:lvl w:ilvl="6" w:tplc="041F000F" w:tentative="1">
      <w:start w:val="1"/>
      <w:numFmt w:val="decimal"/>
      <w:lvlText w:val="%7."/>
      <w:lvlJc w:val="left"/>
      <w:pPr>
        <w:ind w:left="5563" w:hanging="360"/>
      </w:pPr>
    </w:lvl>
    <w:lvl w:ilvl="7" w:tplc="041F0019" w:tentative="1">
      <w:start w:val="1"/>
      <w:numFmt w:val="lowerLetter"/>
      <w:lvlText w:val="%8."/>
      <w:lvlJc w:val="left"/>
      <w:pPr>
        <w:ind w:left="6283" w:hanging="360"/>
      </w:pPr>
    </w:lvl>
    <w:lvl w:ilvl="8" w:tplc="041F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4" w15:restartNumberingAfterBreak="0">
    <w:nsid w:val="19D70135"/>
    <w:multiLevelType w:val="multilevel"/>
    <w:tmpl w:val="DA188D7C"/>
    <w:lvl w:ilvl="0">
      <w:start w:val="1"/>
      <w:numFmt w:val="decimal"/>
      <w:lvlText w:val="%1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C5038"/>
    <w:multiLevelType w:val="hybridMultilevel"/>
    <w:tmpl w:val="2A9E5E7C"/>
    <w:lvl w:ilvl="0" w:tplc="B3AA22A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36CB3F44"/>
    <w:multiLevelType w:val="multilevel"/>
    <w:tmpl w:val="15EAFB86"/>
    <w:lvl w:ilvl="0">
      <w:start w:val="2"/>
      <w:numFmt w:val="decimal"/>
      <w:lvlText w:val="%1."/>
      <w:lvlJc w:val="left"/>
      <w:pPr>
        <w:ind w:left="9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F6726"/>
    <w:multiLevelType w:val="multilevel"/>
    <w:tmpl w:val="E65E3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8" w15:restartNumberingAfterBreak="0">
    <w:nsid w:val="48E00A18"/>
    <w:multiLevelType w:val="hybridMultilevel"/>
    <w:tmpl w:val="ECB69A60"/>
    <w:lvl w:ilvl="0" w:tplc="C8F286D0">
      <w:start w:val="1"/>
      <w:numFmt w:val="decimal"/>
      <w:lvlText w:val="%1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1AEAD6">
      <w:start w:val="1"/>
      <w:numFmt w:val="lowerLetter"/>
      <w:lvlText w:val="%2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6ECCE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2F240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A80EA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46FCE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A744A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809624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20244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903BED"/>
    <w:multiLevelType w:val="hybridMultilevel"/>
    <w:tmpl w:val="9ACAC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2A6F"/>
    <w:multiLevelType w:val="multilevel"/>
    <w:tmpl w:val="4956D89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31DFF"/>
    <w:multiLevelType w:val="hybridMultilevel"/>
    <w:tmpl w:val="F54CF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749DC"/>
    <w:multiLevelType w:val="multilevel"/>
    <w:tmpl w:val="7ECA746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9"/>
      <w:numFmt w:val="decimal"/>
      <w:lvlText w:val="%1.%2."/>
      <w:lvlJc w:val="left"/>
      <w:pPr>
        <w:ind w:left="1401" w:hanging="408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508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83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16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161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3432" w:hanging="1800"/>
      </w:pPr>
      <w:rPr>
        <w:rFonts w:hint="default"/>
        <w:sz w:val="26"/>
      </w:rPr>
    </w:lvl>
  </w:abstractNum>
  <w:abstractNum w:abstractNumId="13" w15:restartNumberingAfterBreak="0">
    <w:nsid w:val="759B0760"/>
    <w:multiLevelType w:val="hybridMultilevel"/>
    <w:tmpl w:val="2AD48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6E69"/>
    <w:multiLevelType w:val="hybridMultilevel"/>
    <w:tmpl w:val="281E784A"/>
    <w:lvl w:ilvl="0" w:tplc="80A0DA60">
      <w:start w:val="2"/>
      <w:numFmt w:val="decimal"/>
      <w:lvlText w:val="%1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2031681797">
    <w:abstractNumId w:val="8"/>
  </w:num>
  <w:num w:numId="2" w16cid:durableId="1550263151">
    <w:abstractNumId w:val="4"/>
  </w:num>
  <w:num w:numId="3" w16cid:durableId="1402487442">
    <w:abstractNumId w:val="10"/>
  </w:num>
  <w:num w:numId="4" w16cid:durableId="1963733437">
    <w:abstractNumId w:val="6"/>
  </w:num>
  <w:num w:numId="5" w16cid:durableId="1132669762">
    <w:abstractNumId w:val="0"/>
  </w:num>
  <w:num w:numId="6" w16cid:durableId="1545212960">
    <w:abstractNumId w:val="12"/>
  </w:num>
  <w:num w:numId="7" w16cid:durableId="1238053278">
    <w:abstractNumId w:val="11"/>
  </w:num>
  <w:num w:numId="8" w16cid:durableId="2054621414">
    <w:abstractNumId w:val="2"/>
  </w:num>
  <w:num w:numId="9" w16cid:durableId="572392353">
    <w:abstractNumId w:val="5"/>
  </w:num>
  <w:num w:numId="10" w16cid:durableId="119032684">
    <w:abstractNumId w:val="1"/>
  </w:num>
  <w:num w:numId="11" w16cid:durableId="1177689901">
    <w:abstractNumId w:val="7"/>
  </w:num>
  <w:num w:numId="12" w16cid:durableId="19477793">
    <w:abstractNumId w:val="14"/>
  </w:num>
  <w:num w:numId="13" w16cid:durableId="2105302369">
    <w:abstractNumId w:val="9"/>
  </w:num>
  <w:num w:numId="14" w16cid:durableId="1896351550">
    <w:abstractNumId w:val="13"/>
  </w:num>
  <w:num w:numId="15" w16cid:durableId="35739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DC"/>
    <w:rsid w:val="0003613C"/>
    <w:rsid w:val="000446B6"/>
    <w:rsid w:val="00061877"/>
    <w:rsid w:val="00085A0B"/>
    <w:rsid w:val="000A57FB"/>
    <w:rsid w:val="000B4C3B"/>
    <w:rsid w:val="000C4305"/>
    <w:rsid w:val="000D69D0"/>
    <w:rsid w:val="000E198D"/>
    <w:rsid w:val="000F4D22"/>
    <w:rsid w:val="001164FF"/>
    <w:rsid w:val="00121897"/>
    <w:rsid w:val="00131E59"/>
    <w:rsid w:val="001638A3"/>
    <w:rsid w:val="0017598A"/>
    <w:rsid w:val="00190A95"/>
    <w:rsid w:val="001B20EC"/>
    <w:rsid w:val="001C25CB"/>
    <w:rsid w:val="00217175"/>
    <w:rsid w:val="00250B50"/>
    <w:rsid w:val="00263082"/>
    <w:rsid w:val="002657B1"/>
    <w:rsid w:val="002A5099"/>
    <w:rsid w:val="002F3C22"/>
    <w:rsid w:val="003030AE"/>
    <w:rsid w:val="00325DFC"/>
    <w:rsid w:val="00362100"/>
    <w:rsid w:val="003D72B4"/>
    <w:rsid w:val="0042491E"/>
    <w:rsid w:val="004535B2"/>
    <w:rsid w:val="0046303C"/>
    <w:rsid w:val="004819FA"/>
    <w:rsid w:val="004A1794"/>
    <w:rsid w:val="004C3177"/>
    <w:rsid w:val="004D7237"/>
    <w:rsid w:val="004F0DDA"/>
    <w:rsid w:val="00532291"/>
    <w:rsid w:val="005523AD"/>
    <w:rsid w:val="00566F61"/>
    <w:rsid w:val="00572CE7"/>
    <w:rsid w:val="00574AD0"/>
    <w:rsid w:val="00584962"/>
    <w:rsid w:val="005D57E1"/>
    <w:rsid w:val="005F5F0B"/>
    <w:rsid w:val="00627041"/>
    <w:rsid w:val="00691093"/>
    <w:rsid w:val="006A16D0"/>
    <w:rsid w:val="00701BE3"/>
    <w:rsid w:val="007254F4"/>
    <w:rsid w:val="007337C9"/>
    <w:rsid w:val="00741739"/>
    <w:rsid w:val="007C51C0"/>
    <w:rsid w:val="008012B5"/>
    <w:rsid w:val="00826063"/>
    <w:rsid w:val="008318D6"/>
    <w:rsid w:val="00850267"/>
    <w:rsid w:val="00876F52"/>
    <w:rsid w:val="008A0D9E"/>
    <w:rsid w:val="008A1987"/>
    <w:rsid w:val="008C721E"/>
    <w:rsid w:val="008E58F4"/>
    <w:rsid w:val="008E6DCD"/>
    <w:rsid w:val="00902E55"/>
    <w:rsid w:val="00934F32"/>
    <w:rsid w:val="009378B5"/>
    <w:rsid w:val="00940E42"/>
    <w:rsid w:val="0097694C"/>
    <w:rsid w:val="00997A41"/>
    <w:rsid w:val="009A1AB9"/>
    <w:rsid w:val="009A489D"/>
    <w:rsid w:val="009A6154"/>
    <w:rsid w:val="009C0198"/>
    <w:rsid w:val="00A0317D"/>
    <w:rsid w:val="00A05FDC"/>
    <w:rsid w:val="00AA78BB"/>
    <w:rsid w:val="00AC4767"/>
    <w:rsid w:val="00B16BEF"/>
    <w:rsid w:val="00B32D22"/>
    <w:rsid w:val="00B615C2"/>
    <w:rsid w:val="00B836B4"/>
    <w:rsid w:val="00B94A07"/>
    <w:rsid w:val="00B974A4"/>
    <w:rsid w:val="00B97F63"/>
    <w:rsid w:val="00BA0F42"/>
    <w:rsid w:val="00BB2A96"/>
    <w:rsid w:val="00BD4EC5"/>
    <w:rsid w:val="00BE3402"/>
    <w:rsid w:val="00BF016D"/>
    <w:rsid w:val="00C06E65"/>
    <w:rsid w:val="00C45A35"/>
    <w:rsid w:val="00C5751E"/>
    <w:rsid w:val="00C64EEE"/>
    <w:rsid w:val="00C95EE2"/>
    <w:rsid w:val="00CC58EC"/>
    <w:rsid w:val="00CD0A24"/>
    <w:rsid w:val="00D15571"/>
    <w:rsid w:val="00D21479"/>
    <w:rsid w:val="00D44FEF"/>
    <w:rsid w:val="00D53E48"/>
    <w:rsid w:val="00D7293A"/>
    <w:rsid w:val="00D93588"/>
    <w:rsid w:val="00DC61E9"/>
    <w:rsid w:val="00DD560C"/>
    <w:rsid w:val="00DE569D"/>
    <w:rsid w:val="00DF1F33"/>
    <w:rsid w:val="00E030BF"/>
    <w:rsid w:val="00E13433"/>
    <w:rsid w:val="00E33AEF"/>
    <w:rsid w:val="00E624BB"/>
    <w:rsid w:val="00E62B5F"/>
    <w:rsid w:val="00E710B5"/>
    <w:rsid w:val="00E97798"/>
    <w:rsid w:val="00EB205B"/>
    <w:rsid w:val="00ED70DC"/>
    <w:rsid w:val="00F16312"/>
    <w:rsid w:val="00F6667A"/>
    <w:rsid w:val="00F877D4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F5301"/>
  <w15:docId w15:val="{B10D151F-6689-4D6B-94CA-6C2C87CC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62"/>
      <w:ind w:left="3202"/>
      <w:outlineLvl w:val="0"/>
    </w:pPr>
    <w:rPr>
      <w:rFonts w:ascii="Calibri" w:eastAsia="Calibri" w:hAnsi="Calibri" w:cs="Calibri"/>
      <w:color w:val="000000"/>
      <w:sz w:val="4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" w:line="265" w:lineRule="auto"/>
      <w:ind w:left="365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48"/>
    </w:rPr>
  </w:style>
  <w:style w:type="character" w:customStyle="1" w:styleId="Balk2Char">
    <w:name w:val="Başlık 2 Char"/>
    <w:link w:val="Balk2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94C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97694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A3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5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267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876F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6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E5C5-D2CA-458D-AB23-AD738A05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Güler</dc:creator>
  <cp:keywords/>
  <cp:lastModifiedBy>kemal güler</cp:lastModifiedBy>
  <cp:revision>5</cp:revision>
  <cp:lastPrinted>2022-08-22T08:31:00Z</cp:lastPrinted>
  <dcterms:created xsi:type="dcterms:W3CDTF">2021-09-27T07:33:00Z</dcterms:created>
  <dcterms:modified xsi:type="dcterms:W3CDTF">2022-08-22T08:32:00Z</dcterms:modified>
</cp:coreProperties>
</file>